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00" w:rsidRDefault="00D05129" w:rsidP="00D05129">
      <w:pPr>
        <w:jc w:val="center"/>
        <w:rPr>
          <w:sz w:val="36"/>
          <w:szCs w:val="36"/>
        </w:rPr>
      </w:pPr>
      <w:r>
        <w:rPr>
          <w:sz w:val="36"/>
          <w:szCs w:val="36"/>
        </w:rPr>
        <w:t>INSTITUCIÓN EDUCATIVA NORMAL SUPERIOR DE ENVIGADO</w:t>
      </w:r>
    </w:p>
    <w:p w:rsidR="00D05129" w:rsidRDefault="00D05129" w:rsidP="00D05129">
      <w:pPr>
        <w:jc w:val="center"/>
        <w:rPr>
          <w:sz w:val="36"/>
          <w:szCs w:val="36"/>
        </w:rPr>
      </w:pPr>
      <w:r>
        <w:rPr>
          <w:sz w:val="36"/>
          <w:szCs w:val="36"/>
        </w:rPr>
        <w:t>2015</w:t>
      </w:r>
    </w:p>
    <w:p w:rsidR="00D05129" w:rsidRDefault="00D05129" w:rsidP="00D05129">
      <w:pPr>
        <w:rPr>
          <w:sz w:val="36"/>
          <w:szCs w:val="36"/>
        </w:rPr>
      </w:pPr>
      <w:r>
        <w:rPr>
          <w:sz w:val="36"/>
          <w:szCs w:val="36"/>
        </w:rPr>
        <w:t>NOMBRE:</w:t>
      </w:r>
    </w:p>
    <w:p w:rsidR="00D05129" w:rsidRDefault="00D05129" w:rsidP="00D05129">
      <w:pPr>
        <w:rPr>
          <w:sz w:val="36"/>
          <w:szCs w:val="36"/>
        </w:rPr>
      </w:pPr>
      <w:r>
        <w:rPr>
          <w:sz w:val="36"/>
          <w:szCs w:val="36"/>
        </w:rPr>
        <w:t>GRADO:</w:t>
      </w:r>
    </w:p>
    <w:p w:rsidR="00D05129" w:rsidRPr="00D05129" w:rsidRDefault="00D05129" w:rsidP="00D05129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24"/>
          <w:szCs w:val="24"/>
        </w:rPr>
        <w:t>Responder el siguiente cuestionario:</w:t>
      </w:r>
    </w:p>
    <w:p w:rsidR="00D05129" w:rsidRPr="00D05129" w:rsidRDefault="00D05129" w:rsidP="00D05129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24"/>
          <w:szCs w:val="24"/>
        </w:rPr>
        <w:t>¿qué es internet?</w:t>
      </w:r>
      <w:r w:rsidRPr="00D05129">
        <w:t xml:space="preserve"> </w:t>
      </w:r>
    </w:p>
    <w:p w:rsidR="00D05129" w:rsidRDefault="00D05129" w:rsidP="00D05129">
      <w:pPr>
        <w:pStyle w:val="Prrafodelista"/>
        <w:ind w:left="1440"/>
      </w:pPr>
      <w:r w:rsidRPr="00D05129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44E6EB3" wp14:editId="1FF98E0A">
            <wp:simplePos x="0" y="0"/>
            <wp:positionH relativeFrom="column">
              <wp:posOffset>1024890</wp:posOffset>
            </wp:positionH>
            <wp:positionV relativeFrom="paragraph">
              <wp:posOffset>9525</wp:posOffset>
            </wp:positionV>
            <wp:extent cx="10858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21" y="21159"/>
                <wp:lineTo x="21221" y="0"/>
                <wp:lineTo x="0" y="0"/>
              </wp:wrapPolygon>
            </wp:wrapTight>
            <wp:docPr id="1" name="Imagen 1" descr="http://www2.configurarequipos.com/imgdocumentos/Jinter/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configurarequipos.com/imgdocumentos/Jinter/Interne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129" w:rsidRPr="00D05129" w:rsidRDefault="00D05129" w:rsidP="00D05129">
      <w:pPr>
        <w:pStyle w:val="Prrafodelista"/>
        <w:ind w:left="1440"/>
        <w:rPr>
          <w:sz w:val="36"/>
          <w:szCs w:val="36"/>
        </w:rPr>
      </w:pPr>
    </w:p>
    <w:p w:rsidR="00D05129" w:rsidRPr="00D05129" w:rsidRDefault="00D05129" w:rsidP="00D05129">
      <w:pPr>
        <w:rPr>
          <w:sz w:val="36"/>
          <w:szCs w:val="36"/>
        </w:rPr>
      </w:pPr>
    </w:p>
    <w:p w:rsidR="00D05129" w:rsidRPr="00D05129" w:rsidRDefault="00D05129" w:rsidP="00D05129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24"/>
          <w:szCs w:val="24"/>
        </w:rPr>
        <w:t>¿cómo entrar a internet?</w:t>
      </w:r>
    </w:p>
    <w:p w:rsidR="00D05129" w:rsidRDefault="00D05129" w:rsidP="00D05129">
      <w:pPr>
        <w:pStyle w:val="Prrafodelista"/>
        <w:ind w:left="1440"/>
        <w:rPr>
          <w:sz w:val="24"/>
          <w:szCs w:val="24"/>
        </w:rPr>
      </w:pPr>
      <w:r w:rsidRPr="00D05129">
        <w:rPr>
          <w:sz w:val="24"/>
          <w:szCs w:val="24"/>
        </w:rPr>
        <w:drawing>
          <wp:inline distT="0" distB="0" distL="0" distR="0">
            <wp:extent cx="1895475" cy="1447800"/>
            <wp:effectExtent l="0" t="0" r="9525" b="0"/>
            <wp:docPr id="2" name="Imagen 2" descr="http://df.inea.gob.mx/curso/cursocomputo/Internet/images/escritorioexplor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f.inea.gob.mx/curso/cursocomputo/Internet/images/escritorioexplore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9" w:rsidRPr="00D05129" w:rsidRDefault="00D05129" w:rsidP="00D05129">
      <w:pPr>
        <w:pStyle w:val="Prrafodelista"/>
        <w:ind w:left="1440"/>
        <w:rPr>
          <w:sz w:val="36"/>
          <w:szCs w:val="36"/>
        </w:rPr>
      </w:pPr>
    </w:p>
    <w:p w:rsidR="00D05129" w:rsidRPr="00D05129" w:rsidRDefault="00D05129" w:rsidP="00D05129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24"/>
          <w:szCs w:val="24"/>
        </w:rPr>
        <w:t>¿qué es un hipervínculo?</w:t>
      </w:r>
      <w:r w:rsidRPr="00D05129">
        <w:rPr>
          <w:sz w:val="24"/>
          <w:szCs w:val="24"/>
        </w:rPr>
        <w:t xml:space="preserve"> </w:t>
      </w:r>
    </w:p>
    <w:p w:rsidR="00D05129" w:rsidRPr="00D05129" w:rsidRDefault="00D05129" w:rsidP="00D05129">
      <w:pPr>
        <w:pStyle w:val="Prrafodelista"/>
        <w:ind w:left="1440"/>
        <w:rPr>
          <w:sz w:val="36"/>
          <w:szCs w:val="36"/>
        </w:rPr>
      </w:pPr>
      <w:bookmarkStart w:id="0" w:name="_GoBack"/>
      <w:r w:rsidRPr="00D05129"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4AF704D" wp14:editId="79740100">
            <wp:simplePos x="0" y="0"/>
            <wp:positionH relativeFrom="column">
              <wp:posOffset>1024890</wp:posOffset>
            </wp:positionH>
            <wp:positionV relativeFrom="paragraph">
              <wp:posOffset>95250</wp:posOffset>
            </wp:positionV>
            <wp:extent cx="189547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91" y="21447"/>
                <wp:lineTo x="21491" y="0"/>
                <wp:lineTo x="0" y="0"/>
              </wp:wrapPolygon>
            </wp:wrapTight>
            <wp:docPr id="3" name="Imagen 3" descr="http://image.slidesharecdn.com/paginawebehipervinculos-100720085545-phpapp02/95/pagina-web-e-hipervinculos-2-728.jpg?cb=1279616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.slidesharecdn.com/paginawebehipervinculos-100720085545-phpapp02/95/pagina-web-e-hipervinculos-2-728.jpg?cb=12796161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05129" w:rsidRDefault="00D05129" w:rsidP="00D05129">
      <w:pPr>
        <w:pStyle w:val="Prrafodelista"/>
        <w:ind w:left="1440"/>
        <w:rPr>
          <w:sz w:val="24"/>
          <w:szCs w:val="24"/>
        </w:rPr>
      </w:pPr>
    </w:p>
    <w:p w:rsidR="00D05129" w:rsidRDefault="00D05129" w:rsidP="00D05129">
      <w:pPr>
        <w:pStyle w:val="Prrafodelista"/>
        <w:ind w:left="1440"/>
        <w:rPr>
          <w:sz w:val="24"/>
          <w:szCs w:val="24"/>
        </w:rPr>
      </w:pPr>
    </w:p>
    <w:p w:rsidR="00D05129" w:rsidRDefault="00D05129" w:rsidP="00D05129">
      <w:pPr>
        <w:pStyle w:val="Prrafodelista"/>
        <w:ind w:left="1440"/>
        <w:rPr>
          <w:sz w:val="24"/>
          <w:szCs w:val="24"/>
        </w:rPr>
      </w:pPr>
    </w:p>
    <w:p w:rsidR="00D05129" w:rsidRDefault="00D05129" w:rsidP="00D05129">
      <w:pPr>
        <w:pStyle w:val="Prrafodelista"/>
        <w:ind w:left="1440"/>
        <w:rPr>
          <w:sz w:val="24"/>
          <w:szCs w:val="24"/>
        </w:rPr>
      </w:pPr>
    </w:p>
    <w:p w:rsidR="00D05129" w:rsidRPr="00D05129" w:rsidRDefault="00D05129" w:rsidP="00D05129">
      <w:pPr>
        <w:pStyle w:val="Prrafodelista"/>
        <w:ind w:left="1440"/>
        <w:rPr>
          <w:sz w:val="36"/>
          <w:szCs w:val="36"/>
        </w:rPr>
      </w:pPr>
    </w:p>
    <w:p w:rsidR="00D05129" w:rsidRPr="00D05129" w:rsidRDefault="00D05129" w:rsidP="00D05129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24"/>
          <w:szCs w:val="24"/>
        </w:rPr>
        <w:t xml:space="preserve">¿Qué tipos de hipervínculos existen? </w:t>
      </w:r>
    </w:p>
    <w:sectPr w:rsidR="00D05129" w:rsidRPr="00D051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3198E"/>
    <w:multiLevelType w:val="hybridMultilevel"/>
    <w:tmpl w:val="D94E00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A28B2"/>
    <w:multiLevelType w:val="hybridMultilevel"/>
    <w:tmpl w:val="C02CE9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9"/>
    <w:rsid w:val="00D05129"/>
    <w:rsid w:val="00F6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51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5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51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5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2015-10-28T12:15:00Z</dcterms:created>
  <dcterms:modified xsi:type="dcterms:W3CDTF">2015-10-28T12:25:00Z</dcterms:modified>
</cp:coreProperties>
</file>